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23" w:rsidRPr="00F74D23" w:rsidRDefault="00F74D23" w:rsidP="00F74D23">
      <w:pPr>
        <w:spacing w:after="0" w:line="240" w:lineRule="auto"/>
        <w:rPr>
          <w:rFonts w:ascii="Times New Roman" w:eastAsia="Times New Roman" w:hAnsi="Times New Roman" w:cs="Times New Roman"/>
          <w:b/>
          <w:sz w:val="28"/>
          <w:szCs w:val="28"/>
        </w:rPr>
      </w:pPr>
      <w:r w:rsidRPr="00F74D23">
        <w:rPr>
          <w:rFonts w:ascii="Times New Roman" w:eastAsia="Times New Roman" w:hAnsi="Times New Roman" w:cs="Times New Roman"/>
          <w:b/>
          <w:sz w:val="28"/>
          <w:szCs w:val="28"/>
        </w:rPr>
        <w:t>Homework:</w:t>
      </w:r>
    </w:p>
    <w:p w:rsidR="00F74D23" w:rsidRPr="00F74D23" w:rsidRDefault="00F74D23" w:rsidP="00F74D23">
      <w:pPr>
        <w:spacing w:after="0" w:line="240" w:lineRule="auto"/>
        <w:rPr>
          <w:rFonts w:ascii="Times New Roman" w:eastAsia="Times New Roman" w:hAnsi="Times New Roman" w:cs="Times New Roman"/>
          <w:sz w:val="24"/>
          <w:szCs w:val="24"/>
        </w:rPr>
      </w:pP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*Read-a-Book Bag</w:t>
      </w: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color w:val="000000"/>
        </w:rPr>
        <w:t>    Each night that your child brings this bag home, please sit down and listen to your child read.  More than likely, this will be a new book which your child will not have read.  Please sit down and discuss the pictures within the book as well as the picture on the cover; this is called a picture walk.  During the picture walk, your child should begin to formulate a hypothetical story.  This will help your child develop some prior knowledge about the book, which will in turn help them as they read the book. During this time, discuss any difficult words or words which your child may not be able</w:t>
      </w:r>
      <w:r>
        <w:rPr>
          <w:rFonts w:ascii="Coming Soon" w:eastAsia="Times New Roman" w:hAnsi="Coming Soon" w:cs="Times New Roman"/>
          <w:color w:val="000000"/>
        </w:rPr>
        <w:t xml:space="preserve"> to decode (i.e. want, there). </w:t>
      </w:r>
      <w:r w:rsidRPr="00F74D23">
        <w:rPr>
          <w:rFonts w:ascii="Coming Soon" w:eastAsia="Times New Roman" w:hAnsi="Coming Soon" w:cs="Times New Roman"/>
          <w:color w:val="000000"/>
        </w:rPr>
        <w:t>After your child has read the book, sign the enclosed record sheet and see that the sheet and the book are returned in the bag to school the following morning.  </w:t>
      </w:r>
      <w:r w:rsidRPr="00F74D23">
        <w:rPr>
          <w:rFonts w:ascii="Coming Soon" w:eastAsia="Times New Roman" w:hAnsi="Coming Soon" w:cs="Times New Roman"/>
          <w:color w:val="000000"/>
          <w:u w:val="single"/>
        </w:rPr>
        <w:t>Your child must return their bag, book, and record sheet to receive credit for completing their homework.</w:t>
      </w:r>
    </w:p>
    <w:p w:rsidR="00F74D23" w:rsidRPr="00F74D23" w:rsidRDefault="00F74D23" w:rsidP="00F74D23">
      <w:pPr>
        <w:spacing w:after="0" w:line="240" w:lineRule="auto"/>
        <w:rPr>
          <w:rFonts w:ascii="Times New Roman" w:eastAsia="Times New Roman" w:hAnsi="Times New Roman" w:cs="Times New Roman"/>
          <w:sz w:val="24"/>
          <w:szCs w:val="24"/>
        </w:rPr>
      </w:pP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*Sight Word List</w:t>
      </w: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color w:val="000000"/>
        </w:rPr>
        <w:t>    Sight words or trick words are words that readers should be able to recognize immediately.  Your child will be bringing home a list of sight words in a clear plastic sheath.  I will have circled the words which your child was not able to read in three seconds.  Please have your child r</w:t>
      </w:r>
      <w:r>
        <w:rPr>
          <w:rFonts w:ascii="Coming Soon" w:eastAsia="Times New Roman" w:hAnsi="Coming Soon" w:cs="Times New Roman"/>
          <w:color w:val="000000"/>
        </w:rPr>
        <w:t xml:space="preserve">ead through these words daily. </w:t>
      </w:r>
      <w:r w:rsidRPr="00F74D23">
        <w:rPr>
          <w:rFonts w:ascii="Coming Soon" w:eastAsia="Times New Roman" w:hAnsi="Coming Soon" w:cs="Times New Roman"/>
          <w:color w:val="000000"/>
        </w:rPr>
        <w:t>Once these words are mastered a star will be placed next to the word.  Using flashcards to study the circled words may be helpful.  Reading and spelling these words correctly is an end-of-the-year goal.</w:t>
      </w:r>
    </w:p>
    <w:p w:rsidR="00F74D23" w:rsidRPr="00F74D23" w:rsidRDefault="00F74D23" w:rsidP="00F74D23">
      <w:pPr>
        <w:spacing w:after="0" w:line="240" w:lineRule="auto"/>
        <w:rPr>
          <w:rFonts w:ascii="Times New Roman" w:eastAsia="Times New Roman" w:hAnsi="Times New Roman" w:cs="Times New Roman"/>
          <w:sz w:val="24"/>
          <w:szCs w:val="24"/>
        </w:rPr>
      </w:pP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*Phonics</w:t>
      </w: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 xml:space="preserve">    </w:t>
      </w:r>
      <w:r w:rsidRPr="00F74D23">
        <w:rPr>
          <w:rFonts w:ascii="Coming Soon" w:eastAsia="Times New Roman" w:hAnsi="Coming Soon" w:cs="Times New Roman"/>
          <w:color w:val="000000"/>
        </w:rPr>
        <w:t>As a new unit is introduced in phonics, your child will bring home a phonics unit packet to practice the skills and concepts he or she is learning from that unit.  Included in the phonics homework packet are sight word flashcards.  Please keep these flashcards at home and continue to add additional flashcards as more unit packets are sent home.  The students can review these flashcards and they can use them to help them complete their phonics homework.  There will also be a couple of pages for them to write the words/sentences which you, as the parent, will dictate to them. The homework packet will also include your child's unit test score, from the previous phonics unit, on the bottom.  (This will take the place of "spelling tests.")  Pleas</w:t>
      </w:r>
      <w:r>
        <w:rPr>
          <w:rFonts w:ascii="Coming Soon" w:eastAsia="Times New Roman" w:hAnsi="Coming Soon" w:cs="Times New Roman"/>
          <w:color w:val="000000"/>
        </w:rPr>
        <w:t>e return the completed homework;</w:t>
      </w:r>
      <w:r w:rsidRPr="00F74D23">
        <w:rPr>
          <w:rFonts w:ascii="Coming Soon" w:eastAsia="Times New Roman" w:hAnsi="Coming Soon" w:cs="Times New Roman"/>
          <w:color w:val="000000"/>
        </w:rPr>
        <w:t xml:space="preserve"> “gold bars” will b</w:t>
      </w:r>
      <w:r>
        <w:rPr>
          <w:rFonts w:ascii="Coming Soon" w:eastAsia="Times New Roman" w:hAnsi="Coming Soon" w:cs="Times New Roman"/>
          <w:color w:val="000000"/>
        </w:rPr>
        <w:t>e given for completed homework.</w:t>
      </w:r>
      <w:r w:rsidRPr="00F74D23">
        <w:rPr>
          <w:rFonts w:ascii="Coming Soon" w:eastAsia="Times New Roman" w:hAnsi="Coming Soon" w:cs="Times New Roman"/>
          <w:color w:val="000000"/>
        </w:rPr>
        <w:t xml:space="preserve">  </w:t>
      </w:r>
    </w:p>
    <w:p w:rsidR="00F74D23" w:rsidRPr="00F74D23" w:rsidRDefault="00F74D23" w:rsidP="00F74D23">
      <w:pPr>
        <w:spacing w:after="0" w:line="240" w:lineRule="auto"/>
        <w:rPr>
          <w:rFonts w:ascii="Times New Roman" w:eastAsia="Times New Roman" w:hAnsi="Times New Roman" w:cs="Times New Roman"/>
          <w:sz w:val="24"/>
          <w:szCs w:val="24"/>
        </w:rPr>
      </w:pP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*Math</w:t>
      </w: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oming Soon" w:eastAsia="Times New Roman" w:hAnsi="Coming Soon" w:cs="Times New Roman"/>
          <w:b/>
          <w:bCs/>
          <w:color w:val="000000"/>
        </w:rPr>
        <w:t xml:space="preserve">    </w:t>
      </w:r>
      <w:r w:rsidRPr="00F74D23">
        <w:rPr>
          <w:rFonts w:ascii="Coming Soon" w:eastAsia="Times New Roman" w:hAnsi="Coming Soon" w:cs="Times New Roman"/>
          <w:color w:val="000000"/>
        </w:rPr>
        <w:t>The Eureka math homework will vary each night.  If you sign up for Remind 101, I will send a text indicating if there is homework for the night.  Due to the quick pace of the math program, it will be critical for your child to complete the homework.  Perfect practice m</w:t>
      </w:r>
      <w:r>
        <w:rPr>
          <w:rFonts w:ascii="Coming Soon" w:eastAsia="Times New Roman" w:hAnsi="Coming Soon" w:cs="Times New Roman"/>
          <w:color w:val="000000"/>
        </w:rPr>
        <w:t>akes perfect; please use the</w:t>
      </w:r>
      <w:r w:rsidRPr="00F74D23">
        <w:rPr>
          <w:rFonts w:ascii="Coming Soon" w:eastAsia="Times New Roman" w:hAnsi="Coming Soon" w:cs="Times New Roman"/>
          <w:color w:val="000000"/>
        </w:rPr>
        <w:t xml:space="preserve"> answer key, which can be found at </w:t>
      </w:r>
      <w:hyperlink r:id="rId4" w:history="1">
        <w:r w:rsidRPr="00F74D23">
          <w:rPr>
            <w:rFonts w:ascii="Coming Soon" w:eastAsia="Times New Roman" w:hAnsi="Coming Soon" w:cs="Times New Roman"/>
            <w:b/>
            <w:bCs/>
            <w:color w:val="1155CC"/>
            <w:u w:val="single"/>
          </w:rPr>
          <w:t>http://mrsreamsroom.weebly.com</w:t>
        </w:r>
      </w:hyperlink>
      <w:r w:rsidRPr="00F74D23">
        <w:rPr>
          <w:rFonts w:ascii="Coming Soon" w:eastAsia="Times New Roman" w:hAnsi="Coming Soon" w:cs="Times New Roman"/>
          <w:color w:val="000000"/>
        </w:rPr>
        <w:t xml:space="preserve">, to ensure perfect practice for the math homework </w:t>
      </w:r>
    </w:p>
    <w:p w:rsidR="00F74D23" w:rsidRPr="00F74D23" w:rsidRDefault="00F74D23" w:rsidP="00F74D23">
      <w:pPr>
        <w:spacing w:after="0" w:line="240" w:lineRule="auto"/>
        <w:rPr>
          <w:rFonts w:ascii="Times New Roman" w:eastAsia="Times New Roman" w:hAnsi="Times New Roman" w:cs="Times New Roman"/>
          <w:sz w:val="24"/>
          <w:szCs w:val="24"/>
        </w:rPr>
      </w:pPr>
      <w:r w:rsidRPr="00F74D23">
        <w:rPr>
          <w:rFonts w:ascii="Calibri" w:eastAsia="Times New Roman" w:hAnsi="Calibri" w:cs="Times New Roman"/>
          <w:color w:val="000000"/>
        </w:rPr>
        <w:t xml:space="preserve">    </w:t>
      </w:r>
      <w:r w:rsidRPr="00F74D23">
        <w:rPr>
          <w:rFonts w:ascii="Coming Soon" w:eastAsia="Times New Roman" w:hAnsi="Coming Soon" w:cs="Times New Roman"/>
          <w:color w:val="000000"/>
        </w:rPr>
        <w:t xml:space="preserve">On nights when there is not a Eureka math homework page, I will encourage students to then spend about 15 minutes on the </w:t>
      </w:r>
      <w:proofErr w:type="spellStart"/>
      <w:r w:rsidRPr="00F74D23">
        <w:rPr>
          <w:rFonts w:ascii="Coming Soon" w:eastAsia="Times New Roman" w:hAnsi="Coming Soon" w:cs="Times New Roman"/>
          <w:color w:val="000000"/>
        </w:rPr>
        <w:t>DreamBox</w:t>
      </w:r>
      <w:proofErr w:type="spellEnd"/>
      <w:r w:rsidRPr="00F74D23">
        <w:rPr>
          <w:rFonts w:ascii="Coming Soon" w:eastAsia="Times New Roman" w:hAnsi="Coming Soon" w:cs="Times New Roman"/>
          <w:color w:val="000000"/>
        </w:rPr>
        <w:t xml:space="preserve"> Learning website.  You can get to this website by going to the Shelby City Schools website, going to the “Student” tab, and then clicking on </w:t>
      </w:r>
      <w:proofErr w:type="spellStart"/>
      <w:r w:rsidRPr="00F74D23">
        <w:rPr>
          <w:rFonts w:ascii="Coming Soon" w:eastAsia="Times New Roman" w:hAnsi="Coming Soon" w:cs="Times New Roman"/>
          <w:color w:val="000000"/>
        </w:rPr>
        <w:t>Dreambox</w:t>
      </w:r>
      <w:proofErr w:type="spellEnd"/>
      <w:r w:rsidRPr="00F74D23">
        <w:rPr>
          <w:rFonts w:ascii="Coming Soon" w:eastAsia="Times New Roman" w:hAnsi="Coming Soon" w:cs="Times New Roman"/>
          <w:color w:val="000000"/>
        </w:rPr>
        <w:t xml:space="preserve">.  Click on </w:t>
      </w:r>
      <w:proofErr w:type="spellStart"/>
      <w:r w:rsidRPr="00F74D23">
        <w:rPr>
          <w:rFonts w:ascii="Coming Soon" w:eastAsia="Times New Roman" w:hAnsi="Coming Soon" w:cs="Times New Roman"/>
          <w:color w:val="000000"/>
        </w:rPr>
        <w:t>Dowds</w:t>
      </w:r>
      <w:proofErr w:type="spellEnd"/>
      <w:r w:rsidRPr="00F74D23">
        <w:rPr>
          <w:rFonts w:ascii="Coming Soon" w:eastAsia="Times New Roman" w:hAnsi="Coming Soon" w:cs="Times New Roman"/>
          <w:color w:val="000000"/>
        </w:rPr>
        <w:t xml:space="preserve"> Elementary, then on the teacher’s name.  I will send more information home regarding this website.</w:t>
      </w:r>
    </w:p>
    <w:p w:rsidR="00707EC2" w:rsidRDefault="00F74D23" w:rsidP="00F74D23">
      <w:r w:rsidRPr="00F74D23">
        <w:rPr>
          <w:rFonts w:ascii="Times New Roman" w:eastAsia="Times New Roman" w:hAnsi="Times New Roman" w:cs="Times New Roman"/>
          <w:sz w:val="24"/>
          <w:szCs w:val="24"/>
        </w:rPr>
        <w:br/>
      </w:r>
      <w:r w:rsidRPr="00F74D23">
        <w:rPr>
          <w:rFonts w:ascii="Coming Soon" w:eastAsia="Times New Roman" w:hAnsi="Coming Soon" w:cs="Times New Roman"/>
          <w:color w:val="000000"/>
        </w:rPr>
        <w:t>In addition to the assigned</w:t>
      </w:r>
      <w:r>
        <w:rPr>
          <w:rFonts w:ascii="Coming Soon" w:eastAsia="Times New Roman" w:hAnsi="Coming Soon" w:cs="Times New Roman"/>
          <w:color w:val="000000"/>
        </w:rPr>
        <w:t xml:space="preserve"> homework that is listed above, </w:t>
      </w:r>
      <w:r w:rsidRPr="00F74D23">
        <w:rPr>
          <w:rFonts w:ascii="Coming Soon" w:eastAsia="Times New Roman" w:hAnsi="Coming Soon" w:cs="Times New Roman"/>
          <w:color w:val="000000"/>
        </w:rPr>
        <w:t>please read to your child.  Not only is it an enjoyable and memorable time for parents and children, research has found that children who are read to have a greater chance of being life-long readers and they develop many important skills that are needed when reading independently.</w:t>
      </w:r>
    </w:p>
    <w:sectPr w:rsidR="00707EC2" w:rsidSect="0070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4D23"/>
    <w:rsid w:val="00707EC2"/>
    <w:rsid w:val="00F7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D23"/>
    <w:rPr>
      <w:color w:val="0000FF"/>
      <w:u w:val="single"/>
    </w:rPr>
  </w:style>
</w:styles>
</file>

<file path=word/webSettings.xml><?xml version="1.0" encoding="utf-8"?>
<w:webSettings xmlns:r="http://schemas.openxmlformats.org/officeDocument/2006/relationships" xmlns:w="http://schemas.openxmlformats.org/wordprocessingml/2006/main">
  <w:divs>
    <w:div w:id="8458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ssrinehart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3012</Characters>
  <Application>Microsoft Office Word</Application>
  <DocSecurity>0</DocSecurity>
  <Lines>25</Lines>
  <Paragraphs>7</Paragraphs>
  <ScaleCrop>false</ScaleCrop>
  <Company>Hewlett-Packard</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ream</dc:creator>
  <cp:lastModifiedBy>ream</cp:lastModifiedBy>
  <cp:revision>1</cp:revision>
  <dcterms:created xsi:type="dcterms:W3CDTF">2015-08-04T19:03:00Z</dcterms:created>
  <dcterms:modified xsi:type="dcterms:W3CDTF">2015-08-04T19:05:00Z</dcterms:modified>
</cp:coreProperties>
</file>